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7085" w14:textId="77777777" w:rsidR="004B78C3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Jaarrekening 2025</w:t>
      </w:r>
    </w:p>
    <w:tbl>
      <w:tblPr>
        <w:tblW w:w="210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5"/>
        <w:gridCol w:w="4222"/>
        <w:gridCol w:w="3137"/>
        <w:gridCol w:w="2008"/>
        <w:gridCol w:w="407"/>
        <w:gridCol w:w="813"/>
        <w:gridCol w:w="960"/>
        <w:gridCol w:w="970"/>
        <w:gridCol w:w="2080"/>
        <w:gridCol w:w="991"/>
        <w:gridCol w:w="991"/>
        <w:gridCol w:w="991"/>
        <w:gridCol w:w="26"/>
      </w:tblGrid>
      <w:tr w:rsidR="004B78C3" w14:paraId="238747AE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B729D" w14:textId="77777777" w:rsidR="004B78C3" w:rsidRDefault="0000000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Totaal transacties</w:t>
            </w:r>
          </w:p>
        </w:tc>
        <w:tc>
          <w:tcPr>
            <w:tcW w:w="735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8B1C6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8D05F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EA560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B3E0C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83B09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D9898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3CE44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CF8BE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F7C65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413C5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68BF69D0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5B342" w14:textId="77777777" w:rsidR="004B78C3" w:rsidRDefault="00000000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bank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AA4AB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-383,69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C2F1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6EEF4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14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9D49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C94E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D7D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9E5C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04C7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18CC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18BC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C059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2638685A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B496D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belasting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C8D8C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7682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F217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43BA3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0886D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E778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BEC7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AEE6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83A6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9DF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9118D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3106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390A52F7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81BFC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boekh</w:t>
            </w:r>
            <w:proofErr w:type="spellEnd"/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683D7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-261,36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C9B2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93562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12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1C0F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5F30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8CE6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1FE4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40B7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86D6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A09D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78B5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5DA35E49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DA1F3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cursus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AC768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23983,5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0E2B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61265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102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C81F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288F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D5A5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EFFE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B8A3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26F9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0E21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EFA4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1A8BFBEE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50C15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huur**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D5B3E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-32366,4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23CA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DB86C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14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8D45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6BD9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2FA6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C368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3AF7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FD98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7D8D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6B78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30B508AC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CA85D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inschr</w:t>
            </w:r>
            <w:proofErr w:type="spellEnd"/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3B587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3543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7C94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2267F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140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BD7A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E56F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A843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F06F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A715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BFBD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A298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7D28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30918607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70B9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internet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33291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-315,33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7917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50D5A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11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DFE3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ECA5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457B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5327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C65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0937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578F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DB18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31B529E3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F9488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jeugd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20505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700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73B9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8651EC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18F7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8D18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BA62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0F14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591A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1917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6DF0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78E2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03D073CA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4BA64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kosten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F4866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-960,37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9422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AB3FE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36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8067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CF25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A287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FE2F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2968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5F52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C101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26B0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351461CA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6BF42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kunstmarkt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42DA2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-144,5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74DA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A1905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E8E2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FACD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6323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ECE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95FB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9993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7B39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07A6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15700509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847D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8EB8D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1885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959A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093BE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0851E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F800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E885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2127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ACE9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490F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AEAD7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459898F4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DF653" w14:textId="77777777" w:rsidR="004B78C3" w:rsidRDefault="00000000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lening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F8FA4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-1300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656F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38AD7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21A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23C2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A129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6DDD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9CF3D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FFED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1953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54D0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24DABE50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094D6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les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A95E2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1310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4C52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C895D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32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E9C1D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7CA8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11CD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B693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08DBD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8A4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811D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0968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310F664E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3C8AB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reisk</w:t>
            </w:r>
            <w:proofErr w:type="spellEnd"/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63E82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-151,92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8DAC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D6D5E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972A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08A2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FA11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4341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03C6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B70D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51ED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D923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1107C5D5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490C2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steen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234D3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101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14E0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B5868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29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B5CE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802E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5255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6ACB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C92B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6479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500B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8267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2A0F15AB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D4282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verz</w:t>
            </w:r>
            <w:proofErr w:type="spellEnd"/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D7608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-605,77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5CDA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0253D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11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1626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93A6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2363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7C48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B97B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7CFC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BA52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C373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5320C45D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F0F0C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website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11599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-233,04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6916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52250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2479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1D88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D91D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1695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2B58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9BE4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4736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CA55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5AF3D777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A0CFC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zilver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0FA4A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-445,21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E9B1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0694B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13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434F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0D5F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CAC8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3D4C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64A9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8E94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977B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2B98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01633889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DDA41" w14:textId="77777777" w:rsidR="004B78C3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totaal</w:t>
            </w: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ACA46" w14:textId="77777777" w:rsidR="004B78C3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151,92</w:t>
            </w: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ED76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9E9B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93D1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9B38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9653D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DA029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63E4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00D86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39E7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29AA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2538B5DF" w14:textId="77777777">
        <w:trPr>
          <w:trHeight w:val="288"/>
        </w:trPr>
        <w:tc>
          <w:tcPr>
            <w:tcW w:w="34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C80A9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4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0C9A3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31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422E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4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C6DC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B8F8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D349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7277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223A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E7737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03FA4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6351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EB9BF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</w:tr>
      <w:tr w:rsidR="004B78C3" w14:paraId="289812C4" w14:textId="77777777">
        <w:trPr>
          <w:trHeight w:val="288"/>
        </w:trPr>
        <w:tc>
          <w:tcPr>
            <w:tcW w:w="12852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5EB8E" w14:textId="77777777" w:rsidR="004B78C3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  <w:t>inkomsten</w:t>
            </w:r>
          </w:p>
        </w:tc>
        <w:tc>
          <w:tcPr>
            <w:tcW w:w="12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A5B42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BE76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9B1D6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aantal</w:t>
            </w: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840F8" w14:textId="77777777" w:rsidR="004B78C3" w:rsidRDefault="004B78C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16F50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84EC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2950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C605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2C7A2B7B" w14:textId="77777777">
        <w:trPr>
          <w:trHeight w:val="288"/>
        </w:trPr>
        <w:tc>
          <w:tcPr>
            <w:tcW w:w="12852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tbl>
            <w:tblPr>
              <w:tblW w:w="1269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1220"/>
              <w:gridCol w:w="978"/>
              <w:gridCol w:w="960"/>
              <w:gridCol w:w="2080"/>
              <w:gridCol w:w="991"/>
              <w:gridCol w:w="991"/>
              <w:gridCol w:w="991"/>
              <w:gridCol w:w="960"/>
            </w:tblGrid>
            <w:tr w:rsidR="004B78C3" w14:paraId="34E3CCDF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D14AF09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inkomsten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D8BD13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7E55EC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571DC8D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aantal</w:t>
                  </w: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26C20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F225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06727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617AD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2B1AA6C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1CECF6C8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2376679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bank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262F32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178FD6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26,21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7F5EF11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0E12F59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9E250D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42E91F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3F60E86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197F05C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1968590C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9C405B6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belasting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01BF3A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B5F3405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7682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E5B824E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7A2AE1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FCCA2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AE4C77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5C4CCD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9F2245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15695FCB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32CF37B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cursussen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85928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552D42D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23983,5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5A2B6DD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E4E011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8BDFA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0F50B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98A14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6ED83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7A4D5D01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68CB003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cursus in termijnen betaald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E491E95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653</w:t>
                  </w: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271C83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57D9406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4</w:t>
                  </w: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A47A22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68 cursisten 2025/26</w:t>
                  </w:r>
                </w:p>
              </w:tc>
              <w:tc>
                <w:tcPr>
                  <w:tcW w:w="2973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9EE168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DE44C3C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2025/26</w:t>
                  </w:r>
                </w:p>
              </w:tc>
            </w:tr>
            <w:tr w:rsidR="004B78C3" w14:paraId="6565EEFD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F5ECF2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geheel betaalde cursussen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8FC3DF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10350</w:t>
                  </w: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B5A388C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F383A55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45</w:t>
                  </w: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22C92A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2 niet betalende </w:t>
                  </w:r>
                </w:p>
              </w:tc>
              <w:tc>
                <w:tcPr>
                  <w:tcW w:w="2973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08C148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8FBF80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</w:tr>
            <w:tr w:rsidR="004B78C3" w14:paraId="2534DB19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28E5BB2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dubbel gevolgde cursussen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A6071D5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3780</w:t>
                  </w: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0FC0518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F5C485B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9</w:t>
                  </w: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2508E58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71A427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DB3525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36BD70F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B263E6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683EF8B0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C61436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deel van cursus gevolgd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5025C6C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360</w:t>
                  </w: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6A05800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05CDDC1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</w:t>
                  </w: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5B40237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C5CE4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0881D0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0CEE3F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C0C8B0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284E800D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2D77405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24/25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E8AB5DD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7669,5</w:t>
                  </w: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6FB528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857927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31</w:t>
                  </w: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D859ACA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 naheffing 2024/2025</w:t>
                  </w: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903E7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DB9BB56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954DD7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7C0BE3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2E6D30D6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693496A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23/24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B74476B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1000</w:t>
                  </w: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E49A87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B0911E6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5</w:t>
                  </w: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6006AE9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naheffing 2023/24</w:t>
                  </w: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9125BF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05FCF9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6AC26D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55B6637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3282BF0F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DF747F4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inschrijfgeld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9016B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CC31682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3543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3435864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9A2B2BF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1B008A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947C7A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C3303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81E03BF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4FE3CD77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CE861E9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internet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A01221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8852B75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65,52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7E131AC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53B6B3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38D5E7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16D151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0CF708C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11D662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531D0EA6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14E2C86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jeugdleden cursussen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F0F148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094596F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700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7ECF6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8A79F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D753E49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5E35CA6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E6615E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D62672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1FC05B77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CC7E653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algemene inkomsten (beelden </w:t>
                  </w:r>
                  <w:proofErr w:type="spellStart"/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etc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)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BDBC6D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967BA8F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395,3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B6CF058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D4D252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3962F9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3AB999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92F9CA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29A97D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1ACF0428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181B2D5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losse lessen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7B65D9C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A320769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1310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C53038A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7BB880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05EEFB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51EA0D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0D006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D5D81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5E4ABF15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2DF2F4D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verkoop stenen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7265C5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5B228E3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201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ED762C9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F5761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EC0054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79671B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1966BC6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2B17E6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66D04526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4917306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verkoop zilver aan cursisten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AF6AAB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3FEDF01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2040,76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3BE04A0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BC4511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68509F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DE9DF7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02ED43C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F90F33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485B8CC2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EF9A269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9D88DA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BF350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61527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A45BE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D66256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2B69A2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4453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020760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20050920" w14:textId="77777777">
              <w:trPr>
                <w:trHeight w:val="288"/>
              </w:trPr>
              <w:tc>
                <w:tcPr>
                  <w:tcW w:w="3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B33C624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Eindtotaal</w:t>
                  </w:r>
                </w:p>
              </w:tc>
              <w:tc>
                <w:tcPr>
                  <w:tcW w:w="12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C4540D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97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7D5A2B7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39947,29</w:t>
                  </w: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9D0372C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20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3E1740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B2C9FE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9FF7B0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9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920474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9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65AAF5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7C3BE1C5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22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137E8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A8423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C3025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FD7D4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7B86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B3AA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74CE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E010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65E2E187" w14:textId="77777777" w:rsidR="004B78C3" w:rsidRDefault="004B78C3"/>
    <w:tbl>
      <w:tblPr>
        <w:tblW w:w="136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1"/>
        <w:gridCol w:w="1676"/>
        <w:gridCol w:w="1220"/>
        <w:gridCol w:w="960"/>
        <w:gridCol w:w="300"/>
        <w:gridCol w:w="660"/>
        <w:gridCol w:w="2354"/>
        <w:gridCol w:w="146"/>
        <w:gridCol w:w="146"/>
        <w:gridCol w:w="146"/>
        <w:gridCol w:w="146"/>
        <w:gridCol w:w="960"/>
        <w:gridCol w:w="960"/>
        <w:gridCol w:w="2080"/>
      </w:tblGrid>
      <w:tr w:rsidR="004B78C3" w14:paraId="482B5C73" w14:textId="77777777">
        <w:trPr>
          <w:trHeight w:val="288"/>
        </w:trPr>
        <w:tc>
          <w:tcPr>
            <w:tcW w:w="1347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2DBB2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</w:pPr>
          </w:p>
          <w:p w14:paraId="3EE32BD5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</w:pPr>
          </w:p>
          <w:p w14:paraId="2C1560FF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</w:pPr>
          </w:p>
          <w:p w14:paraId="4B36EF94" w14:textId="77777777" w:rsidR="004B78C3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  <w:lastRenderedPageBreak/>
              <w:t>Uitgaven</w:t>
            </w:r>
          </w:p>
          <w:tbl>
            <w:tblPr>
              <w:tblW w:w="1269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20"/>
              <w:gridCol w:w="1022"/>
              <w:gridCol w:w="809"/>
              <w:gridCol w:w="809"/>
              <w:gridCol w:w="1722"/>
              <w:gridCol w:w="834"/>
              <w:gridCol w:w="834"/>
              <w:gridCol w:w="834"/>
              <w:gridCol w:w="809"/>
            </w:tblGrid>
            <w:tr w:rsidR="004B78C3" w14:paraId="7A6DB30B" w14:textId="77777777">
              <w:trPr>
                <w:trHeight w:val="288"/>
              </w:trPr>
              <w:tc>
                <w:tcPr>
                  <w:tcW w:w="50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tbl>
                  <w:tblPr>
                    <w:tblW w:w="4484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9"/>
                    <w:gridCol w:w="864"/>
                    <w:gridCol w:w="882"/>
                  </w:tblGrid>
                  <w:tr w:rsidR="004B78C3" w14:paraId="0FA59FE0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1591CB8C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kosten bank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153A77FA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F197B8C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-409,9</w:t>
                        </w:r>
                      </w:p>
                    </w:tc>
                  </w:tr>
                  <w:tr w:rsidR="004B78C3" w14:paraId="55DA7BC7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FF30B25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kosten boekhoudprogramma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09FF822E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A31DC3B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-261,36</w:t>
                        </w:r>
                      </w:p>
                    </w:tc>
                  </w:tr>
                  <w:tr w:rsidR="004B78C3" w14:paraId="75FDD0E7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39CB71E9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huur atelierruimte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4CDDD1B5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4C2F354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-32366,4</w:t>
                        </w:r>
                      </w:p>
                    </w:tc>
                  </w:tr>
                  <w:tr w:rsidR="004B78C3" w14:paraId="6CA1E7B5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54423A2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kosten internet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4217BF1D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40B9D65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-380,85</w:t>
                        </w:r>
                      </w:p>
                    </w:tc>
                  </w:tr>
                  <w:tr w:rsidR="004B78C3" w14:paraId="67C5B5DE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1A42F78D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kosten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161FAC2D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81CE68E" w14:textId="48811564" w:rsidR="004B78C3" w:rsidRDefault="007F1859" w:rsidP="007F1859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</w:t>
                        </w:r>
                        <w:r w:rsidR="00000000"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1355,67</w:t>
                        </w:r>
                      </w:p>
                    </w:tc>
                  </w:tr>
                  <w:tr w:rsidR="004B78C3" w14:paraId="7875BB6B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6DEEF26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gereedschap, scharnierkaliber, vijlen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189550D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-153,91</w:t>
                        </w: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1C90C22B" w14:textId="77777777" w:rsidR="004B78C3" w:rsidRDefault="004B78C3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</w:tr>
                  <w:tr w:rsidR="004B78C3" w14:paraId="5C7C4296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7A3E2DE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kosten onderdelen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4543472C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-987,97</w:t>
                        </w: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410E4BBC" w14:textId="77777777" w:rsidR="004B78C3" w:rsidRDefault="004B78C3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</w:tr>
                  <w:tr w:rsidR="004B78C3" w14:paraId="3E1D3ABA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61365C9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supermarkt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1349C12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-166,92</w:t>
                        </w: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6A544663" w14:textId="77777777" w:rsidR="004B78C3" w:rsidRDefault="004B78C3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</w:tr>
                  <w:tr w:rsidR="004B78C3" w14:paraId="7C5C594F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0262C798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kunstmarkt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28FB36A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DE2AEE4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-144,5</w:t>
                        </w:r>
                      </w:p>
                    </w:tc>
                  </w:tr>
                  <w:tr w:rsidR="004B78C3" w14:paraId="7B5C60FB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DDB2EE5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lening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CA3097E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5AFFBD0" w14:textId="1B1E7C91" w:rsidR="004B78C3" w:rsidRDefault="007F1859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</w:t>
                        </w:r>
                        <w:r w:rsidR="00000000"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1300</w:t>
                        </w:r>
                      </w:p>
                    </w:tc>
                  </w:tr>
                  <w:tr w:rsidR="004B78C3" w14:paraId="34C422A3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201784B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reiskosten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D709982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3BDD5E9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-151,92</w:t>
                        </w:r>
                      </w:p>
                    </w:tc>
                  </w:tr>
                  <w:tr w:rsidR="004B78C3" w14:paraId="312BD4E9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63719CA2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verkochte stenen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1892CF64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32AEF51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-100</w:t>
                        </w:r>
                      </w:p>
                    </w:tc>
                  </w:tr>
                  <w:tr w:rsidR="004B78C3" w14:paraId="0B5BBAF7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993CA5B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verzekering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35C6EB7D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B44D994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-605,77</w:t>
                        </w:r>
                      </w:p>
                    </w:tc>
                  </w:tr>
                  <w:tr w:rsidR="004B78C3" w14:paraId="24DC0990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920520C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kosten website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47F878AA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239F796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-233,04</w:t>
                        </w:r>
                      </w:p>
                    </w:tc>
                  </w:tr>
                  <w:tr w:rsidR="004B78C3" w14:paraId="50E73EAE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867AB83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 xml:space="preserve">uitgaven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herens</w:t>
                        </w:r>
                        <w:proofErr w:type="spellEnd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herens</w:t>
                        </w:r>
                        <w:proofErr w:type="spellEnd"/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C2B7E08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1B8ED0A6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-2485,97</w:t>
                        </w:r>
                      </w:p>
                    </w:tc>
                  </w:tr>
                  <w:tr w:rsidR="004B78C3" w14:paraId="14FC0274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25C72E6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uitgaven cursisten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3FB0CBA7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-2040,76</w:t>
                        </w: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C81A74C" w14:textId="77777777" w:rsidR="004B78C3" w:rsidRDefault="004B78C3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</w:tr>
                  <w:tr w:rsidR="004B78C3" w14:paraId="2EFFE71C" w14:textId="77777777">
                    <w:trPr>
                      <w:trHeight w:val="576"/>
                    </w:trPr>
                    <w:tc>
                      <w:tcPr>
                        <w:tcW w:w="2839" w:type="dxa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2F6C8BA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aankopen soldeermiddelen, boeken, frezen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707F3DF7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-445,21</w:t>
                        </w: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5C7927FC" w14:textId="77777777" w:rsidR="004B78C3" w:rsidRDefault="004B78C3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</w:tr>
                  <w:tr w:rsidR="004B78C3" w14:paraId="0162544D" w14:textId="77777777">
                    <w:trPr>
                      <w:trHeight w:val="288"/>
                    </w:trPr>
                    <w:tc>
                      <w:tcPr>
                        <w:tcW w:w="2839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A51DA9D" w14:textId="77777777" w:rsidR="004B78C3" w:rsidRDefault="00000000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Eindtotaal</w:t>
                        </w:r>
                      </w:p>
                    </w:tc>
                    <w:tc>
                      <w:tcPr>
                        <w:tcW w:w="763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13C90C7" w14:textId="77777777" w:rsidR="004B78C3" w:rsidRDefault="004B78C3">
                        <w:pPr>
                          <w:suppressAutoHyphens w:val="0"/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882" w:type="dxa"/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14:paraId="2B8AF0AB" w14:textId="77777777" w:rsidR="004B78C3" w:rsidRDefault="00000000">
                        <w:pPr>
                          <w:suppressAutoHyphens w:val="0"/>
                          <w:spacing w:after="0" w:line="240" w:lineRule="auto"/>
                          <w:jc w:val="right"/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eastAsia="nl-NL"/>
                          </w:rPr>
                          <w:t>-</w:t>
                        </w:r>
                      </w:p>
                      <w:p w14:paraId="0C3FA9D0" w14:textId="77777777" w:rsidR="004B78C3" w:rsidRDefault="00000000">
                        <w:pPr>
                          <w:suppressAutoHyphens w:val="0"/>
                          <w:jc w:val="right"/>
                          <w:rPr>
                            <w:rFonts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-39795,4</w:t>
                        </w:r>
                      </w:p>
                    </w:tc>
                  </w:tr>
                </w:tbl>
                <w:p w14:paraId="3448C93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0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75D1D0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A2E674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13DAC1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7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600EF1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CE1FACF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45FB7C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71A52A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7E229E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25E48E78" w14:textId="77777777">
              <w:trPr>
                <w:trHeight w:val="288"/>
              </w:trPr>
              <w:tc>
                <w:tcPr>
                  <w:tcW w:w="50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D7A951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0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2B5B8E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083DFFE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E34FE32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7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08A5BA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0CA70D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158B32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2DD494B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E517439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019C21FF" w14:textId="77777777">
              <w:trPr>
                <w:trHeight w:val="288"/>
              </w:trPr>
              <w:tc>
                <w:tcPr>
                  <w:tcW w:w="50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C3A4A5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0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41CC2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E42065A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5FA9339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7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8EEB417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87FD40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AF54217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F565D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4FC74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1B7AD702" w14:textId="77777777">
              <w:trPr>
                <w:trHeight w:val="288"/>
              </w:trPr>
              <w:tc>
                <w:tcPr>
                  <w:tcW w:w="50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DD0E02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0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133C13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988FF47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7B61087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722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EA4B453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FA6D79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A91351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3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757005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8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B5C60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529720BF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8"/>
                <w:szCs w:val="28"/>
                <w:lang w:eastAsia="nl-NL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021FF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4E89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C929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354" w:type="dxa"/>
          </w:tcPr>
          <w:p w14:paraId="24A1B19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</w:tcPr>
          <w:p w14:paraId="6A276AF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</w:tcPr>
          <w:p w14:paraId="053F4F8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</w:tcPr>
          <w:p w14:paraId="68DB116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</w:tcPr>
          <w:p w14:paraId="3736DBE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</w:tcPr>
          <w:p w14:paraId="4E9F1E0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</w:tcPr>
          <w:p w14:paraId="495109EE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</w:tcPr>
          <w:p w14:paraId="44F6B93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7E0EDF8E" w14:textId="77777777">
        <w:trPr>
          <w:trHeight w:val="288"/>
        </w:trPr>
        <w:tc>
          <w:tcPr>
            <w:tcW w:w="19555" w:type="dxa"/>
            <w:gridSpan w:val="1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684D7" w14:textId="77777777" w:rsidR="004B78C3" w:rsidRDefault="00000000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Bij de jeugdclubleden is een cursus dubbel betaald. Dit is in 2026 terugbetaald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2F682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7C13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CAC6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4329A830" w14:textId="77777777">
        <w:trPr>
          <w:trHeight w:val="288"/>
        </w:trPr>
        <w:tc>
          <w:tcPr>
            <w:tcW w:w="19555" w:type="dxa"/>
            <w:gridSpan w:val="1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33943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 xml:space="preserve">** er is twee maanden huurachterstand betaald. </w:t>
            </w:r>
          </w:p>
          <w:p w14:paraId="5FD86E51" w14:textId="77777777" w:rsidR="004B78C3" w:rsidRDefault="00000000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 xml:space="preserve">De totale schuld aan huur bedraagt per 31-12-2025  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6615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 xml:space="preserve"> euro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D155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92E88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AF58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3EFAE542" w14:textId="77777777">
        <w:trPr>
          <w:trHeight w:val="288"/>
        </w:trPr>
        <w:tc>
          <w:tcPr>
            <w:tcW w:w="23555" w:type="dxa"/>
            <w:gridSpan w:val="1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260E2F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 xml:space="preserve">*** in 2025 is een lening van 5000 euro Afbetaald aan dhr. P. Slingeland </w:t>
            </w:r>
          </w:p>
        </w:tc>
      </w:tr>
      <w:tr w:rsidR="004B78C3" w14:paraId="5D3AC633" w14:textId="77777777">
        <w:trPr>
          <w:trHeight w:val="288"/>
        </w:trPr>
        <w:tc>
          <w:tcPr>
            <w:tcW w:w="23555" w:type="dxa"/>
            <w:gridSpan w:val="1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9FA0E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 xml:space="preserve">een nieuwe lening aangegaan van 5000 euro van mw.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S.Manten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-Flink</w:t>
            </w:r>
          </w:p>
        </w:tc>
      </w:tr>
      <w:tr w:rsidR="004B78C3" w14:paraId="2A42C1D3" w14:textId="77777777">
        <w:trPr>
          <w:trHeight w:val="288"/>
        </w:trPr>
        <w:tc>
          <w:tcPr>
            <w:tcW w:w="19555" w:type="dxa"/>
            <w:gridSpan w:val="1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26792" w14:textId="77777777" w:rsidR="004B78C3" w:rsidRDefault="00000000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 xml:space="preserve">**** er stond een lening open van 1250 euro bij mevrouw Y.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Oudewortel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  <w:t>, deze is in 2025 afbetaald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C2C19" w14:textId="77777777" w:rsidR="004B78C3" w:rsidRDefault="004B78C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48FAD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8BC7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787564B6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29604" w14:textId="77777777" w:rsidR="004B78C3" w:rsidRDefault="0000000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  <w:t xml:space="preserve">***** er moet nog plm. 1900 euro aan reiskosten aan dhr.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  <w:t>Oudewortel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  <w:t xml:space="preserve"> worden betaald</w:t>
            </w: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1F38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8D80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C87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BF03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B96D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7AC8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25D6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6389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6FD70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59AF36D0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58EB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0989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A7C5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261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C61E7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4A61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3E180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EA0C7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AAB64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DDE8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7E996A3D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6ABD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C497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BA16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B4B8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D377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667C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87EC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3B22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6DF5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387B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6A38A972" w14:textId="77777777">
        <w:trPr>
          <w:trHeight w:val="288"/>
        </w:trPr>
        <w:tc>
          <w:tcPr>
            <w:tcW w:w="1595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D974D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8F24999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1FE709E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1932FE98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545DD29B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E65566E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0B196CD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37F2EBF9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7D537D75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0700DA2F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46BEE71C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p w14:paraId="24B4F331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  <w:tbl>
            <w:tblPr>
              <w:tblW w:w="433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8"/>
              <w:gridCol w:w="1854"/>
              <w:gridCol w:w="1579"/>
            </w:tblGrid>
            <w:tr w:rsidR="004B78C3" w14:paraId="01F56C52" w14:textId="77777777">
              <w:trPr>
                <w:trHeight w:val="288"/>
              </w:trPr>
              <w:tc>
                <w:tcPr>
                  <w:tcW w:w="275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CE2665B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Saldo op 1-1-2025:</w:t>
                  </w: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7D9CCF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3,77</w:t>
                  </w:r>
                </w:p>
              </w:tc>
            </w:tr>
            <w:tr w:rsidR="004B78C3" w14:paraId="7D9E66A9" w14:textId="77777777">
              <w:trPr>
                <w:trHeight w:val="288"/>
              </w:trPr>
              <w:tc>
                <w:tcPr>
                  <w:tcW w:w="275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F494554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Saldo op 31-12-2025:</w:t>
                  </w: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8F5828D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155,69</w:t>
                  </w:r>
                </w:p>
              </w:tc>
            </w:tr>
            <w:tr w:rsidR="004B78C3" w14:paraId="1556B922" w14:textId="77777777">
              <w:trPr>
                <w:trHeight w:val="288"/>
              </w:trPr>
              <w:tc>
                <w:tcPr>
                  <w:tcW w:w="89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0D562F2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8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541BA00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58974E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143E4EBB" w14:textId="77777777">
              <w:trPr>
                <w:trHeight w:val="288"/>
              </w:trPr>
              <w:tc>
                <w:tcPr>
                  <w:tcW w:w="89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B090074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Verschil</w:t>
                  </w:r>
                </w:p>
              </w:tc>
              <w:tc>
                <w:tcPr>
                  <w:tcW w:w="18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633755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04EA5DF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151,92</w:t>
                  </w:r>
                </w:p>
              </w:tc>
            </w:tr>
            <w:tr w:rsidR="004B78C3" w14:paraId="62EC9A62" w14:textId="77777777">
              <w:trPr>
                <w:trHeight w:val="288"/>
              </w:trPr>
              <w:tc>
                <w:tcPr>
                  <w:tcW w:w="89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55F1302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8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B68FA9C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563061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57C023C1" w14:textId="77777777">
              <w:trPr>
                <w:trHeight w:val="288"/>
              </w:trPr>
              <w:tc>
                <w:tcPr>
                  <w:tcW w:w="275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9EB842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  <w:p w14:paraId="4B38E0B8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  <w:p w14:paraId="6011E0E9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huurschuld</w:t>
                  </w: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8EE4454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-6615</w:t>
                  </w:r>
                </w:p>
              </w:tc>
            </w:tr>
            <w:tr w:rsidR="004B78C3" w14:paraId="1EABEA8B" w14:textId="77777777">
              <w:trPr>
                <w:trHeight w:val="288"/>
              </w:trPr>
              <w:tc>
                <w:tcPr>
                  <w:tcW w:w="89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2889C5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verschil </w:t>
                  </w:r>
                </w:p>
              </w:tc>
              <w:tc>
                <w:tcPr>
                  <w:tcW w:w="18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9F834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9F387C2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-6463,08</w:t>
                  </w:r>
                </w:p>
              </w:tc>
            </w:tr>
            <w:tr w:rsidR="004B78C3" w14:paraId="5D618683" w14:textId="77777777">
              <w:trPr>
                <w:trHeight w:val="288"/>
              </w:trPr>
              <w:tc>
                <w:tcPr>
                  <w:tcW w:w="89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451962F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8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8FB720D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153228F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46AF7BCD" w14:textId="77777777">
              <w:trPr>
                <w:trHeight w:val="1200"/>
              </w:trPr>
              <w:tc>
                <w:tcPr>
                  <w:tcW w:w="89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724322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1854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7862647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schuld bij mw. </w:t>
                  </w:r>
                  <w:proofErr w:type="spellStart"/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Manten</w:t>
                  </w:r>
                  <w:proofErr w:type="spellEnd"/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-Flink</w:t>
                  </w: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0772ABE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-5000</w:t>
                  </w:r>
                </w:p>
              </w:tc>
            </w:tr>
            <w:tr w:rsidR="004B78C3" w14:paraId="5C65243F" w14:textId="77777777">
              <w:trPr>
                <w:trHeight w:val="288"/>
              </w:trPr>
              <w:tc>
                <w:tcPr>
                  <w:tcW w:w="89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52D2F37" w14:textId="77777777" w:rsidR="004B78C3" w:rsidRDefault="004B78C3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</w:p>
              </w:tc>
              <w:tc>
                <w:tcPr>
                  <w:tcW w:w="18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793AEE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2D69027" w14:textId="77777777" w:rsidR="004B78C3" w:rsidRDefault="004B78C3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4B78C3" w14:paraId="3099024E" w14:textId="77777777">
              <w:trPr>
                <w:trHeight w:val="288"/>
              </w:trPr>
              <w:tc>
                <w:tcPr>
                  <w:tcW w:w="275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F2C7D4C" w14:textId="77777777" w:rsidR="004B78C3" w:rsidRDefault="00000000">
                  <w:pPr>
                    <w:suppressAutoHyphens w:val="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 xml:space="preserve">totaal balans: </w:t>
                  </w:r>
                </w:p>
              </w:tc>
              <w:tc>
                <w:tcPr>
                  <w:tcW w:w="157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8CFA27A" w14:textId="77777777" w:rsidR="004B78C3" w:rsidRDefault="00000000">
                  <w:pPr>
                    <w:suppressAutoHyphens w:val="0"/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nl-NL"/>
                    </w:rPr>
                    <w:t>-11463,1</w:t>
                  </w:r>
                </w:p>
              </w:tc>
            </w:tr>
          </w:tbl>
          <w:p w14:paraId="78FA37F5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1B91A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lastRenderedPageBreak/>
              <w:t>3,77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6E11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874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15B2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3D53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69EB4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33A6E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55C0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4B321C2B" w14:textId="77777777">
        <w:trPr>
          <w:trHeight w:val="288"/>
        </w:trPr>
        <w:tc>
          <w:tcPr>
            <w:tcW w:w="1595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97500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A3AC5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155,69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D7321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6917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7E30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CE74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2161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6552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CDEF4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0278F371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F7C2E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BD364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985A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87DA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A504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6AC5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EDC80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DF23D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302E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30B6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2CD40E66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FF00B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8C677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2A65D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151,92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4FD2C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1747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D362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3FA0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B68F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6625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837DE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4D46B634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9353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BA13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4050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1E62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6AB9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0FE9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3DF0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069F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DC859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BF15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3CB05063" w14:textId="77777777">
        <w:trPr>
          <w:trHeight w:val="288"/>
        </w:trPr>
        <w:tc>
          <w:tcPr>
            <w:tcW w:w="1595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8BEAF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81897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6615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42A9A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3364E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7187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1732D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C742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161E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58AF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1EA7B1D4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8C413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6EC24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DCF63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-6463,08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F9C62E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4BBE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9B46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9EC2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5FC1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1F3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DA74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03B5E2D7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DD3B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06BE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73A08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A0D9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814AD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DFAE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E4EE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59A2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6E1C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F91B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6B0569BD" w14:textId="77777777">
        <w:trPr>
          <w:trHeight w:val="1200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BFEF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15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2022E" w14:textId="77777777" w:rsidR="004B78C3" w:rsidRDefault="000000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 xml:space="preserve">schuld bij mw.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Manten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-Flink</w:t>
            </w: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A89A3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5000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EED7B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97B8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496A1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354E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C5D5C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6648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C055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64A4190F" w14:textId="77777777">
        <w:trPr>
          <w:trHeight w:val="288"/>
        </w:trPr>
        <w:tc>
          <w:tcPr>
            <w:tcW w:w="118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66C0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156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AFF7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7578B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624C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D790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8C4C2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0F754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D3BD7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D7747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5C645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  <w:tr w:rsidR="004B78C3" w14:paraId="00074DCC" w14:textId="77777777">
        <w:trPr>
          <w:trHeight w:val="288"/>
        </w:trPr>
        <w:tc>
          <w:tcPr>
            <w:tcW w:w="1595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2460B" w14:textId="77777777" w:rsidR="004B78C3" w:rsidRDefault="004B78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301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5D590" w14:textId="77777777" w:rsidR="004B78C3" w:rsidRDefault="000000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  <w:t>-11463,1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EA650" w14:textId="77777777" w:rsidR="004B78C3" w:rsidRDefault="004B78C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F4353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6A616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E7927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9A9ADF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41E5A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D2527" w14:textId="77777777" w:rsidR="004B78C3" w:rsidRDefault="004B78C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33402BB4" w14:textId="77777777" w:rsidR="004B78C3" w:rsidRDefault="004B78C3"/>
    <w:sectPr w:rsidR="004B78C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D857" w14:textId="77777777" w:rsidR="00BF3748" w:rsidRDefault="00BF3748">
      <w:pPr>
        <w:spacing w:after="0" w:line="240" w:lineRule="auto"/>
      </w:pPr>
      <w:r>
        <w:separator/>
      </w:r>
    </w:p>
  </w:endnote>
  <w:endnote w:type="continuationSeparator" w:id="0">
    <w:p w14:paraId="2A06D7EA" w14:textId="77777777" w:rsidR="00BF3748" w:rsidRDefault="00BF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3213" w14:textId="77777777" w:rsidR="00BF3748" w:rsidRDefault="00BF37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42C1C0" w14:textId="77777777" w:rsidR="00BF3748" w:rsidRDefault="00BF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83AD4"/>
    <w:multiLevelType w:val="multilevel"/>
    <w:tmpl w:val="369EDC32"/>
    <w:lvl w:ilvl="0"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num w:numId="1" w16cid:durableId="25167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C3"/>
    <w:rsid w:val="004B78C3"/>
    <w:rsid w:val="007F1859"/>
    <w:rsid w:val="008E2389"/>
    <w:rsid w:val="00AF3C0F"/>
    <w:rsid w:val="00B721D5"/>
    <w:rsid w:val="00BF3748"/>
    <w:rsid w:val="00D32E7A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D5D4"/>
  <w15:docId w15:val="{B11FCAD2-FFAB-49FE-B7C1-3AEF803A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2F5496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2F5496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2F5496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2F5496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DuidelijkcitaatChar">
    <w:name w:val="Duidelijk citaat Char"/>
    <w:basedOn w:val="Standaardalinea-lettertype"/>
    <w:rPr>
      <w:i/>
      <w:iCs/>
      <w:color w:val="2F5496"/>
    </w:rPr>
  </w:style>
  <w:style w:type="character" w:styleId="Intensieveverwijzing">
    <w:name w:val="Intense Reference"/>
    <w:basedOn w:val="Standaardalinea-lettertyp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Rentinck</dc:creator>
  <dc:description/>
  <cp:lastModifiedBy>Liesbeth Rentinck</cp:lastModifiedBy>
  <cp:revision>3</cp:revision>
  <dcterms:created xsi:type="dcterms:W3CDTF">2026-06-05T13:36:00Z</dcterms:created>
  <dcterms:modified xsi:type="dcterms:W3CDTF">2026-06-05T13:37:00Z</dcterms:modified>
</cp:coreProperties>
</file>